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8" w:rsidRDefault="00121ED8"/>
    <w:p w:rsidR="00121ED8" w:rsidRDefault="00121ED8"/>
    <w:p w:rsidR="00121ED8" w:rsidRDefault="00121ED8"/>
    <w:p w:rsidR="00121ED8" w:rsidRDefault="00121ED8"/>
    <w:p w:rsidR="00121ED8" w:rsidRDefault="00A90615">
      <w:p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Applicants are to:</w:t>
      </w:r>
    </w:p>
    <w:p w:rsidR="00121ED8" w:rsidRDefault="00A906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Identify a problem in any sector of the economy</w:t>
      </w:r>
      <w:r w:rsidR="007B2F7D">
        <w:rPr>
          <w:rFonts w:ascii="Cambria" w:eastAsia="Helvetica" w:hAnsi="Cambria" w:cs="Helvetica"/>
        </w:rPr>
        <w:t>.</w:t>
      </w:r>
    </w:p>
    <w:p w:rsidR="00121ED8" w:rsidRDefault="00A906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Suggest how it can be swiftly digitized to simplify the trade of goods and services for our people to fully benefit from the promise of a continental free trade area</w:t>
      </w:r>
      <w:r w:rsidR="007B2F7D">
        <w:rPr>
          <w:rFonts w:ascii="Cambria" w:eastAsia="Helvetica" w:hAnsi="Cambria" w:cs="Helvetica"/>
        </w:rPr>
        <w:t>.</w:t>
      </w:r>
    </w:p>
    <w:p w:rsidR="00121ED8" w:rsidRDefault="00A906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Recommend a technology solutio</w:t>
      </w:r>
      <w:r w:rsidR="007B2F7D">
        <w:rPr>
          <w:rFonts w:ascii="Cambria" w:eastAsia="Helvetica" w:hAnsi="Cambria" w:cs="Helvetica"/>
        </w:rPr>
        <w:t>n for the identified problem.</w:t>
      </w:r>
    </w:p>
    <w:p w:rsidR="00121ED8" w:rsidRDefault="009C7E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Develop a concept n</w:t>
      </w:r>
      <w:r w:rsidR="00A90615">
        <w:rPr>
          <w:rFonts w:ascii="Cambria" w:eastAsia="Helvetica" w:hAnsi="Cambria" w:cs="Helvetica"/>
        </w:rPr>
        <w:t xml:space="preserve">ote on how the technology solution will solve the issue identified bearing in mind limited access to internet/smart devices.  </w:t>
      </w:r>
    </w:p>
    <w:p w:rsidR="00121ED8" w:rsidRDefault="00A906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</w:rPr>
        <w:t>Completed form should be converted to PDF</w:t>
      </w:r>
      <w:r w:rsidR="007B2F7D">
        <w:rPr>
          <w:rFonts w:ascii="Cambria" w:eastAsia="Helvetica" w:hAnsi="Cambria" w:cs="Helvetica"/>
        </w:rPr>
        <w:t>.</w:t>
      </w:r>
    </w:p>
    <w:p w:rsidR="00121ED8" w:rsidRDefault="00121ED8">
      <w:pPr>
        <w:spacing w:line="276" w:lineRule="auto"/>
        <w:jc w:val="both"/>
        <w:rPr>
          <w:rFonts w:ascii="Cambria" w:eastAsia="Helvetica" w:hAnsi="Cambria" w:cs="Helvetica"/>
          <w:b/>
          <w:bCs/>
        </w:rPr>
      </w:pPr>
    </w:p>
    <w:p w:rsidR="00121ED8" w:rsidRDefault="00CB361F">
      <w:pPr>
        <w:spacing w:line="276" w:lineRule="auto"/>
        <w:jc w:val="both"/>
        <w:rPr>
          <w:rFonts w:ascii="Cambria" w:eastAsia="Helvetica" w:hAnsi="Cambria" w:cs="Helvetica"/>
          <w:b/>
          <w:bCs/>
        </w:rPr>
      </w:pPr>
      <w:r>
        <w:rPr>
          <w:rFonts w:ascii="Cambria" w:eastAsia="Helvetica" w:hAnsi="Cambria" w:cs="Helvetica"/>
          <w:b/>
          <w:bCs/>
        </w:rPr>
        <w:t>Required information</w:t>
      </w:r>
    </w:p>
    <w:p w:rsidR="00121ED8" w:rsidRDefault="00121ED8">
      <w:pPr>
        <w:spacing w:line="276" w:lineRule="auto"/>
        <w:jc w:val="both"/>
        <w:rPr>
          <w:rFonts w:ascii="Cambria" w:eastAsia="Helvetica" w:hAnsi="Cambria" w:cs="Helvetica"/>
          <w:b/>
          <w:bCs/>
        </w:rPr>
      </w:pPr>
    </w:p>
    <w:p w:rsidR="00121ED8" w:rsidRPr="005525A3" w:rsidRDefault="007F07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Helvetica" w:hAnsi="Cambria" w:cs="Helvetica"/>
          <w:b/>
          <w:bCs/>
          <w:color w:val="FF0000"/>
        </w:rPr>
      </w:pPr>
      <w:r w:rsidRPr="005525A3">
        <w:rPr>
          <w:rFonts w:ascii="Cambria" w:eastAsia="Helvetica" w:hAnsi="Cambria" w:cs="Helvetica"/>
          <w:b/>
          <w:bCs/>
          <w:color w:val="FF0000"/>
        </w:rPr>
        <w:t>Fill this part of the form with guardian information if under 18</w:t>
      </w:r>
    </w:p>
    <w:tbl>
      <w:tblPr>
        <w:tblStyle w:val="TableGrid"/>
        <w:tblpPr w:leftFromText="180" w:rightFromText="180" w:vertAnchor="text" w:horzAnchor="margin" w:tblpY="60"/>
        <w:tblW w:w="4950" w:type="pct"/>
        <w:tblLook w:val="04A0" w:firstRow="1" w:lastRow="0" w:firstColumn="1" w:lastColumn="0" w:noHBand="0" w:noVBand="1"/>
      </w:tblPr>
      <w:tblGrid>
        <w:gridCol w:w="5140"/>
        <w:gridCol w:w="5364"/>
      </w:tblGrid>
      <w:tr w:rsidR="007F07DE" w:rsidTr="007F07DE">
        <w:trPr>
          <w:trHeight w:val="314"/>
        </w:trPr>
        <w:tc>
          <w:tcPr>
            <w:tcW w:w="5140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Guardian Name</w:t>
            </w:r>
          </w:p>
        </w:tc>
        <w:tc>
          <w:tcPr>
            <w:tcW w:w="5364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7F07DE" w:rsidTr="007F07DE">
        <w:trPr>
          <w:trHeight w:val="314"/>
        </w:trPr>
        <w:tc>
          <w:tcPr>
            <w:tcW w:w="5140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Guardian Phone Number</w:t>
            </w:r>
          </w:p>
        </w:tc>
        <w:tc>
          <w:tcPr>
            <w:tcW w:w="5364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7F07DE" w:rsidTr="007F07DE">
        <w:trPr>
          <w:trHeight w:val="314"/>
        </w:trPr>
        <w:tc>
          <w:tcPr>
            <w:tcW w:w="5140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</w:pPr>
            <w:r>
              <w:rPr>
                <w:rFonts w:ascii="Cambria" w:eastAsia="Helvetica" w:hAnsi="Cambria" w:cs="Helvetica"/>
                <w:b/>
                <w:i/>
              </w:rPr>
              <w:t>Gua</w:t>
            </w:r>
            <w:r w:rsidR="009C7EA0">
              <w:rPr>
                <w:rFonts w:ascii="Cambria" w:eastAsia="Helvetica" w:hAnsi="Cambria" w:cs="Helvetica"/>
                <w:b/>
                <w:i/>
              </w:rPr>
              <w:t>r</w:t>
            </w:r>
            <w:r>
              <w:rPr>
                <w:rFonts w:ascii="Cambria" w:eastAsia="Helvetica" w:hAnsi="Cambria" w:cs="Helvetica"/>
                <w:b/>
                <w:i/>
              </w:rPr>
              <w:t>dian has agreed</w:t>
            </w:r>
          </w:p>
        </w:tc>
        <w:tc>
          <w:tcPr>
            <w:tcW w:w="5364" w:type="dxa"/>
            <w:shd w:val="clear" w:color="auto" w:fill="auto"/>
          </w:tcPr>
          <w:p w:rsidR="007F07DE" w:rsidRDefault="007F07DE" w:rsidP="007F07DE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</w:tbl>
    <w:p w:rsidR="007F07DE" w:rsidRDefault="007F07DE" w:rsidP="007F07DE">
      <w:pPr>
        <w:pStyle w:val="ListParagraph"/>
        <w:spacing w:line="276" w:lineRule="auto"/>
        <w:ind w:left="525"/>
        <w:jc w:val="both"/>
        <w:rPr>
          <w:rFonts w:ascii="Cambria" w:eastAsia="Helvetica" w:hAnsi="Cambria" w:cs="Helvetica"/>
          <w:b/>
          <w:bCs/>
        </w:rPr>
      </w:pPr>
    </w:p>
    <w:p w:rsidR="007F07DE" w:rsidRPr="005525A3" w:rsidRDefault="007F07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Helvetica" w:hAnsi="Cambria" w:cs="Helvetica"/>
          <w:b/>
          <w:bCs/>
          <w:color w:val="FF0000"/>
        </w:rPr>
      </w:pPr>
      <w:r w:rsidRPr="005525A3">
        <w:rPr>
          <w:rFonts w:ascii="Cambria" w:eastAsia="Helvetica" w:hAnsi="Cambria" w:cs="Helvetica"/>
          <w:b/>
          <w:bCs/>
          <w:color w:val="FF0000"/>
        </w:rPr>
        <w:t>Personal information</w:t>
      </w:r>
    </w:p>
    <w:p w:rsidR="00121ED8" w:rsidRDefault="00121ED8">
      <w:pPr>
        <w:spacing w:line="276" w:lineRule="auto"/>
        <w:jc w:val="both"/>
        <w:rPr>
          <w:rFonts w:ascii="Cambria" w:eastAsia="Helvetica" w:hAnsi="Cambria" w:cs="Helvetica"/>
        </w:rPr>
      </w:pP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5140"/>
        <w:gridCol w:w="5364"/>
      </w:tblGrid>
      <w:tr w:rsidR="00121ED8">
        <w:trPr>
          <w:trHeight w:val="314"/>
        </w:trPr>
        <w:tc>
          <w:tcPr>
            <w:tcW w:w="5143" w:type="dxa"/>
            <w:shd w:val="clear" w:color="auto" w:fill="auto"/>
          </w:tcPr>
          <w:p w:rsidR="00121ED8" w:rsidRDefault="0084291D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Full Name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121ED8">
        <w:trPr>
          <w:trHeight w:val="314"/>
        </w:trPr>
        <w:tc>
          <w:tcPr>
            <w:tcW w:w="5143" w:type="dxa"/>
            <w:shd w:val="clear" w:color="auto" w:fill="auto"/>
          </w:tcPr>
          <w:p w:rsidR="00121ED8" w:rsidRDefault="00A90615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Date of Birth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121ED8">
        <w:trPr>
          <w:trHeight w:val="314"/>
        </w:trPr>
        <w:tc>
          <w:tcPr>
            <w:tcW w:w="5143" w:type="dxa"/>
            <w:shd w:val="clear" w:color="auto" w:fill="auto"/>
          </w:tcPr>
          <w:p w:rsidR="00121ED8" w:rsidRDefault="00A90615">
            <w:pPr>
              <w:spacing w:line="276" w:lineRule="auto"/>
              <w:jc w:val="both"/>
            </w:pPr>
            <w:r>
              <w:rPr>
                <w:rFonts w:ascii="Cambria" w:eastAsia="Helvetica" w:hAnsi="Cambria" w:cs="Helvetica"/>
                <w:b/>
                <w:i/>
              </w:rPr>
              <w:t xml:space="preserve">Region 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121ED8">
        <w:trPr>
          <w:trHeight w:val="314"/>
        </w:trPr>
        <w:tc>
          <w:tcPr>
            <w:tcW w:w="5143" w:type="dxa"/>
            <w:shd w:val="clear" w:color="auto" w:fill="auto"/>
          </w:tcPr>
          <w:p w:rsidR="00121ED8" w:rsidRDefault="00A90615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Name of School &amp; Class/Year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121ED8">
        <w:trPr>
          <w:trHeight w:val="314"/>
        </w:trPr>
        <w:tc>
          <w:tcPr>
            <w:tcW w:w="5143" w:type="dxa"/>
            <w:shd w:val="clear" w:color="auto" w:fill="auto"/>
          </w:tcPr>
          <w:p w:rsidR="00121ED8" w:rsidRDefault="00D24223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 xml:space="preserve">Phone number 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121ED8">
        <w:trPr>
          <w:trHeight w:val="329"/>
        </w:trPr>
        <w:tc>
          <w:tcPr>
            <w:tcW w:w="5143" w:type="dxa"/>
            <w:shd w:val="clear" w:color="auto" w:fill="auto"/>
          </w:tcPr>
          <w:p w:rsidR="00121ED8" w:rsidRDefault="00D24223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 xml:space="preserve">Email </w:t>
            </w:r>
            <w:r w:rsidR="0084291D">
              <w:rPr>
                <w:rFonts w:ascii="Cambria" w:eastAsia="Helvetica" w:hAnsi="Cambria" w:cs="Helvetica"/>
                <w:b/>
                <w:i/>
              </w:rPr>
              <w:t xml:space="preserve">Address </w:t>
            </w:r>
          </w:p>
        </w:tc>
        <w:tc>
          <w:tcPr>
            <w:tcW w:w="5369" w:type="dxa"/>
            <w:shd w:val="clear" w:color="auto" w:fill="auto"/>
          </w:tcPr>
          <w:p w:rsidR="00121ED8" w:rsidRDefault="00121ED8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  <w:tr w:rsidR="007F07DE">
        <w:trPr>
          <w:trHeight w:val="329"/>
        </w:trPr>
        <w:tc>
          <w:tcPr>
            <w:tcW w:w="5143" w:type="dxa"/>
            <w:shd w:val="clear" w:color="auto" w:fill="auto"/>
          </w:tcPr>
          <w:p w:rsidR="007F07DE" w:rsidRDefault="007F07DE">
            <w:pPr>
              <w:spacing w:line="276" w:lineRule="auto"/>
              <w:jc w:val="both"/>
              <w:rPr>
                <w:rFonts w:ascii="Cambria" w:eastAsia="Helvetica" w:hAnsi="Cambria" w:cs="Helvetica"/>
                <w:b/>
                <w:i/>
              </w:rPr>
            </w:pPr>
            <w:r>
              <w:rPr>
                <w:rFonts w:ascii="Cambria" w:eastAsia="Helvetica" w:hAnsi="Cambria" w:cs="Helvetica"/>
                <w:b/>
                <w:i/>
              </w:rPr>
              <w:t>Associated Hub</w:t>
            </w:r>
            <w:r w:rsidR="0084291D">
              <w:rPr>
                <w:rFonts w:ascii="Cambria" w:eastAsia="Helvetica" w:hAnsi="Cambria" w:cs="Helvetica"/>
                <w:b/>
                <w:i/>
              </w:rPr>
              <w:t xml:space="preserve">( </w:t>
            </w:r>
            <w:r w:rsidR="0084291D" w:rsidRPr="0084291D">
              <w:rPr>
                <w:rFonts w:ascii="Cambria" w:eastAsia="Helvetica" w:hAnsi="Cambria" w:cs="Helvetica"/>
                <w:b/>
                <w:i/>
              </w:rPr>
              <w:t>if any</w:t>
            </w:r>
            <w:r w:rsidR="0084291D">
              <w:rPr>
                <w:rFonts w:ascii="Cambria" w:eastAsia="Helvetica" w:hAnsi="Cambria" w:cs="Helvetica"/>
                <w:b/>
                <w:i/>
              </w:rPr>
              <w:t xml:space="preserve">) </w:t>
            </w:r>
          </w:p>
        </w:tc>
        <w:tc>
          <w:tcPr>
            <w:tcW w:w="5369" w:type="dxa"/>
            <w:shd w:val="clear" w:color="auto" w:fill="auto"/>
          </w:tcPr>
          <w:p w:rsidR="007F07DE" w:rsidRDefault="007F07DE">
            <w:pPr>
              <w:spacing w:line="276" w:lineRule="auto"/>
              <w:jc w:val="both"/>
              <w:rPr>
                <w:rFonts w:ascii="Cambria" w:eastAsia="Helvetica" w:hAnsi="Cambria" w:cs="Helvetica"/>
              </w:rPr>
            </w:pPr>
          </w:p>
        </w:tc>
      </w:tr>
    </w:tbl>
    <w:p w:rsidR="00121ED8" w:rsidRDefault="00121ED8"/>
    <w:p w:rsidR="00121ED8" w:rsidRDefault="00121ED8"/>
    <w:p w:rsidR="00121ED8" w:rsidRDefault="00CB361F">
      <w:pPr>
        <w:spacing w:line="276" w:lineRule="auto"/>
        <w:jc w:val="both"/>
        <w:rPr>
          <w:rFonts w:ascii="Cambria" w:eastAsia="Helvetica" w:hAnsi="Cambria" w:cs="Helvetica"/>
          <w:b/>
          <w:bCs/>
        </w:rPr>
      </w:pPr>
      <w:r>
        <w:rPr>
          <w:rFonts w:ascii="Cambria" w:eastAsia="Helvetica" w:hAnsi="Cambria" w:cs="Helvetica"/>
          <w:b/>
          <w:bCs/>
        </w:rPr>
        <w:t>Solution</w:t>
      </w:r>
      <w:bookmarkStart w:id="0" w:name="_GoBack"/>
      <w:bookmarkEnd w:id="0"/>
    </w:p>
    <w:p w:rsidR="00121ED8" w:rsidRDefault="00A90615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0786A5">
                <wp:simplePos x="0" y="0"/>
                <wp:positionH relativeFrom="margin">
                  <wp:posOffset>190500</wp:posOffset>
                </wp:positionH>
                <wp:positionV relativeFrom="paragraph">
                  <wp:posOffset>205740</wp:posOffset>
                </wp:positionV>
                <wp:extent cx="6346825" cy="1381760"/>
                <wp:effectExtent l="0" t="0" r="17145" b="28575"/>
                <wp:wrapNone/>
                <wp:docPr id="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080" cy="138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ED8" w:rsidRDefault="00121ED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fillcolor="white" stroked="t" style="position:absolute;margin-left:15pt;margin-top:16.2pt;width:499.65pt;height:108.7pt;mso-position-horizontal-relative:margin" wp14:anchorId="090786A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Helvetica" w:hAnsi="Cambria" w:cs="Helvetica"/>
        </w:rPr>
        <w:t>What is required to digitize the sector you have identified? (50 words)</w:t>
      </w: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A90615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eastAsia="Helvetica" w:hAnsi="Cambria" w:cs="Helvetica"/>
        </w:rPr>
        <w:t>What is one issue hindering the digitization of the sector? (50 words)</w:t>
      </w:r>
    </w:p>
    <w:p w:rsidR="00121ED8" w:rsidRDefault="00A9061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E4CCC9D">
                <wp:simplePos x="0" y="0"/>
                <wp:positionH relativeFrom="margin">
                  <wp:posOffset>247650</wp:posOffset>
                </wp:positionH>
                <wp:positionV relativeFrom="paragraph">
                  <wp:posOffset>52705</wp:posOffset>
                </wp:positionV>
                <wp:extent cx="6346190" cy="1381760"/>
                <wp:effectExtent l="0" t="0" r="17145" b="28575"/>
                <wp:wrapNone/>
                <wp:docPr id="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138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ED8" w:rsidRDefault="00121ED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fillcolor="white" stroked="t" style="position:absolute;margin-left:19.5pt;margin-top:4.15pt;width:499.6pt;height:108.7pt;mso-position-horizontal-relative:margin" wp14:anchorId="0E4CCC9D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5525A3" w:rsidRDefault="005525A3">
      <w:pPr>
        <w:spacing w:line="276" w:lineRule="auto"/>
        <w:jc w:val="both"/>
        <w:rPr>
          <w:rFonts w:ascii="Cambria" w:hAnsi="Cambria"/>
        </w:rPr>
      </w:pPr>
    </w:p>
    <w:p w:rsidR="005525A3" w:rsidRDefault="005525A3">
      <w:pPr>
        <w:spacing w:line="276" w:lineRule="auto"/>
        <w:jc w:val="both"/>
        <w:rPr>
          <w:rFonts w:ascii="Cambria" w:hAnsi="Cambria"/>
        </w:rPr>
      </w:pPr>
    </w:p>
    <w:p w:rsidR="005525A3" w:rsidRDefault="005525A3">
      <w:pPr>
        <w:spacing w:line="276" w:lineRule="auto"/>
        <w:jc w:val="both"/>
        <w:rPr>
          <w:rFonts w:ascii="Cambria" w:hAnsi="Cambria"/>
        </w:rPr>
      </w:pPr>
    </w:p>
    <w:p w:rsidR="005525A3" w:rsidRDefault="005525A3">
      <w:pPr>
        <w:spacing w:line="276" w:lineRule="auto"/>
        <w:jc w:val="both"/>
        <w:rPr>
          <w:rFonts w:ascii="Cambria" w:hAnsi="Cambria"/>
        </w:rPr>
      </w:pPr>
    </w:p>
    <w:p w:rsidR="00121ED8" w:rsidRDefault="00A90615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eastAsia="Helvetica" w:hAnsi="Cambria" w:cs="Helvetica"/>
        </w:rPr>
        <w:t>Describe your product/service and briefly explain how it will address the identified issue in 2 above?  (200 words)</w:t>
      </w:r>
    </w:p>
    <w:p w:rsidR="00121ED8" w:rsidRDefault="00A90615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  <w:r>
        <w:rPr>
          <w:rFonts w:ascii="Cambria" w:eastAsia="Helvetica" w:hAnsi="Cambria" w:cs="Helvetic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1A2FF86">
                <wp:simplePos x="0" y="0"/>
                <wp:positionH relativeFrom="margin">
                  <wp:posOffset>247650</wp:posOffset>
                </wp:positionH>
                <wp:positionV relativeFrom="paragraph">
                  <wp:posOffset>151130</wp:posOffset>
                </wp:positionV>
                <wp:extent cx="6346190" cy="3943985"/>
                <wp:effectExtent l="0" t="0" r="17145" b="19050"/>
                <wp:wrapNone/>
                <wp:docPr id="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39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ED8" w:rsidRDefault="00121ED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" fillcolor="white" stroked="t" style="position:absolute;margin-left:19.5pt;margin-top:11.9pt;width:499.6pt;height:310.45pt;mso-position-horizontal-relative:margin" wp14:anchorId="01A2FF8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eastAsia="Helvetica" w:hAnsi="Cambria" w:cs="Helvetic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A90615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eastAsia="Helvetica" w:hAnsi="Cambria" w:cs="Helvetica"/>
        </w:rPr>
        <w:t>Who are the required stakeholders to implement your solution and how does your product/service deliver value to each stakeholder? (100 words)</w:t>
      </w:r>
    </w:p>
    <w:p w:rsidR="00121ED8" w:rsidRDefault="00A9061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F038349">
                <wp:simplePos x="0" y="0"/>
                <wp:positionH relativeFrom="margin">
                  <wp:posOffset>238125</wp:posOffset>
                </wp:positionH>
                <wp:positionV relativeFrom="paragraph">
                  <wp:posOffset>-2540</wp:posOffset>
                </wp:positionV>
                <wp:extent cx="6346190" cy="2705735"/>
                <wp:effectExtent l="0" t="0" r="17145" b="19050"/>
                <wp:wrapNone/>
                <wp:docPr id="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270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ED8" w:rsidRDefault="00121ED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" fillcolor="white" stroked="t" style="position:absolute;margin-left:18.75pt;margin-top:-0.2pt;width:499.6pt;height:212.95pt;mso-position-horizontal-relative:margin" wp14:anchorId="0F03834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spacing w:line="276" w:lineRule="auto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5525A3" w:rsidRDefault="005525A3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121ED8">
      <w:pPr>
        <w:pStyle w:val="ListParagraph"/>
        <w:spacing w:line="276" w:lineRule="auto"/>
        <w:ind w:left="360"/>
        <w:jc w:val="both"/>
        <w:rPr>
          <w:rFonts w:ascii="Cambria" w:hAnsi="Cambria"/>
        </w:rPr>
      </w:pPr>
    </w:p>
    <w:p w:rsidR="00121ED8" w:rsidRDefault="00A90615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eastAsia="Helvetica" w:hAnsi="Cambria" w:cs="Helvetica"/>
        </w:rPr>
        <w:t>Any other information you wish to add? (50 words)</w:t>
      </w:r>
    </w:p>
    <w:p w:rsidR="00121ED8" w:rsidRDefault="00A90615"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54F43C6">
                <wp:simplePos x="0" y="0"/>
                <wp:positionH relativeFrom="margin">
                  <wp:posOffset>219075</wp:posOffset>
                </wp:positionH>
                <wp:positionV relativeFrom="paragraph">
                  <wp:posOffset>79375</wp:posOffset>
                </wp:positionV>
                <wp:extent cx="6346190" cy="2153285"/>
                <wp:effectExtent l="0" t="0" r="17145" b="19050"/>
                <wp:wrapNone/>
                <wp:docPr id="9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21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1ED8" w:rsidRDefault="00121ED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fillcolor="white" stroked="t" style="position:absolute;margin-left:17.25pt;margin-top:6.25pt;width:499.6pt;height:169.45pt;mso-position-horizontal-relative:margin" wp14:anchorId="054F43C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/>
    <w:p w:rsidR="00121ED8" w:rsidRDefault="00121ED8">
      <w:pPr>
        <w:rPr>
          <w:b/>
        </w:rPr>
      </w:pPr>
    </w:p>
    <w:p w:rsidR="00121ED8" w:rsidRDefault="00121ED8"/>
    <w:p w:rsidR="00121ED8" w:rsidRDefault="00121ED8"/>
    <w:p w:rsidR="00121ED8" w:rsidRDefault="00121ED8"/>
    <w:p w:rsidR="00121ED8" w:rsidRDefault="00121ED8"/>
    <w:sectPr w:rsidR="00121ED8">
      <w:headerReference w:type="default" r:id="rId11"/>
      <w:footerReference w:type="default" r:id="rId12"/>
      <w:pgSz w:w="12240" w:h="15840"/>
      <w:pgMar w:top="1729" w:right="810" w:bottom="1729" w:left="810" w:header="709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0A" w:rsidRDefault="007F1B0A">
      <w:r>
        <w:separator/>
      </w:r>
    </w:p>
  </w:endnote>
  <w:endnote w:type="continuationSeparator" w:id="0">
    <w:p w:rsidR="007F1B0A" w:rsidRDefault="007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D8" w:rsidRDefault="00A90615">
    <w:pPr>
      <w:pStyle w:val="Footer"/>
    </w:pPr>
    <w:r>
      <w:t>Ms. Geek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0A" w:rsidRDefault="007F1B0A">
      <w:r>
        <w:separator/>
      </w:r>
    </w:p>
  </w:footnote>
  <w:footnote w:type="continuationSeparator" w:id="0">
    <w:p w:rsidR="007F1B0A" w:rsidRDefault="007F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D8" w:rsidRDefault="00A90615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8" behindDoc="1" locked="0" layoutInCell="1" allowOverlap="1" wp14:anchorId="3D7B587A">
              <wp:simplePos x="0" y="0"/>
              <wp:positionH relativeFrom="column">
                <wp:posOffset>57150</wp:posOffset>
              </wp:positionH>
              <wp:positionV relativeFrom="paragraph">
                <wp:posOffset>-497205</wp:posOffset>
              </wp:positionV>
              <wp:extent cx="6858635" cy="8480425"/>
              <wp:effectExtent l="0" t="0" r="19050" b="0"/>
              <wp:wrapNone/>
              <wp:docPr id="1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479800"/>
                        <a:chOff x="0" y="0"/>
                        <a:chExt cx="0" cy="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1467000"/>
                          <a:ext cx="6858000" cy="7012800"/>
                          <a:chOff x="0" y="0"/>
                          <a:chExt cx="0" cy="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854760" cy="7012800"/>
                            <a:chOff x="0" y="0"/>
                            <a:chExt cx="0" cy="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73080" y="0"/>
                              <a:ext cx="6781680" cy="70128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60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4400"/>
                              <a:ext cx="6785640" cy="6934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858000" cy="374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600">
                            <a:solidFill>
                              <a:schemeClr val="tx2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6858000" cy="147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3" name="Round Same Side Corner Rectangle 13"/>
                      <wps:cNvSpPr/>
                      <wps:spPr>
                        <a:xfrm rot="10800000">
                          <a:off x="-608400" y="720"/>
                          <a:ext cx="885240" cy="85644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3" style="position:absolute;margin-left:4.5pt;margin-top:-39.15pt;width:540pt;height:667.75pt" coordorigin="90,-783" coordsize="10800,13355">
              <v:group id="shape_0" alt="Group 2" style="position:absolute;left:90;top:1527;width:10800;height:11044">
                <v:group id="shape_0" alt="Group 1" style="position:absolute;left:90;top:1527;width:10795;height:11044">
                  <v:rect id="shape_0" ID="Rectangle" fillcolor="#17375e" stroked="f" style="position:absolute;left:205;top:1527;width:10679;height:11043">
                    <w10:wrap type="none"/>
                    <v:fill o:detectmouseclick="t" type="solid" color2="#e8c8a1" opacity="0.19"/>
                    <v:stroke color="#3465a4" weight="12600" joinstyle="miter" endcap="flat"/>
                  </v:rect>
                  <v:rect id="shape_0" ID="Rectangle" fillcolor="white" stroked="t" style="position:absolute;left:90;top:1550;width:10685;height:10920">
                    <w10:wrap type="none"/>
                    <v:fill o:detectmouseclick="t" type="solid" color2="black"/>
                    <v:stroke color="#1f497d" weight="12600" joinstyle="miter" endcap="flat"/>
                  </v:rect>
                </v:group>
                <v:rect id="shape_0" ID="Rectangle" fillcolor="#1f497d" stroked="t" style="position:absolute;left:90;top:1527;width:10799;height:58">
                  <w10:wrap type="none"/>
                  <v:fill o:detectmouseclick="t" type="solid" color2="#e0b682"/>
                  <v:stroke color="#1f497d" weight="12600" joinstyle="miter" endcap="flat"/>
                </v:rect>
              </v:group>
              <v:rect id="shape_0" ID="Rectangle 5" fillcolor="#1f497d" stroked="f" style="position:absolute;left:90;top:-783;width:10799;height:2322">
                <w10:wrap type="none"/>
                <v:fill o:detectmouseclick="t" color2="#558ed5"/>
                <v:stroke color="#3465a4" weight="12600" joinstyle="round" endcap="fla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38558D0F">
              <wp:simplePos x="0" y="0"/>
              <wp:positionH relativeFrom="margin">
                <wp:posOffset>-28575</wp:posOffset>
              </wp:positionH>
              <wp:positionV relativeFrom="paragraph">
                <wp:posOffset>69850</wp:posOffset>
              </wp:positionV>
              <wp:extent cx="1572260" cy="381635"/>
              <wp:effectExtent l="0" t="0" r="0" b="0"/>
              <wp:wrapNone/>
              <wp:docPr id="1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760" cy="380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1ED8" w:rsidRDefault="00A90615">
                          <w:pPr>
                            <w:pStyle w:val="FrameContents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Ministry of</w:t>
                          </w:r>
                        </w:p>
                        <w:p w:rsidR="00121ED8" w:rsidRDefault="00A90615">
                          <w:pPr>
                            <w:pStyle w:val="FrameContents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Communications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-2.25pt;margin-top:5.5pt;width:123.7pt;height:29.95pt;mso-position-horizontal-relative:margin" wp14:anchorId="38558D0F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auto"/>
                        <w:sz w:val="16"/>
                        <w:szCs w:val="16"/>
                      </w:rPr>
                      <w:t>Ministry of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auto"/>
                        <w:sz w:val="16"/>
                        <w:szCs w:val="16"/>
                      </w:rPr>
                      <w:t>Communications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8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-50165</wp:posOffset>
              </wp:positionV>
              <wp:extent cx="5010785" cy="362585"/>
              <wp:effectExtent l="0" t="0" r="0" b="0"/>
              <wp:wrapNone/>
              <wp:docPr id="1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20" cy="361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1ED8" w:rsidRDefault="00A90615">
                          <w:pPr>
                            <w:pStyle w:val="FrameContents"/>
                            <w:jc w:val="both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MS. GEEK GHANA 2019 APPLICATION FORM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138pt;margin-top:-3.95pt;width:394.45pt;height:28.45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jc w:val="both"/>
                      <w:rPr>
                        <w:b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MS. GEEK GHANA 2019 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9380" simplePos="0" relativeHeight="12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-393065</wp:posOffset>
          </wp:positionV>
          <wp:extent cx="623570" cy="520065"/>
          <wp:effectExtent l="0" t="0" r="0" b="0"/>
          <wp:wrapTight wrapText="bothSides">
            <wp:wrapPolygon edited="0">
              <wp:start x="5202" y="0"/>
              <wp:lineTo x="-100" y="2361"/>
              <wp:lineTo x="-100" y="16535"/>
              <wp:lineTo x="3881" y="20479"/>
              <wp:lineTo x="7188" y="20479"/>
              <wp:lineTo x="13819" y="20479"/>
              <wp:lineTo x="17135" y="20479"/>
              <wp:lineTo x="21107" y="16535"/>
              <wp:lineTo x="21107" y="2361"/>
              <wp:lineTo x="15805" y="0"/>
              <wp:lineTo x="5202" y="0"/>
            </wp:wrapPolygon>
          </wp:wrapTight>
          <wp:docPr id="1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660"/>
    <w:multiLevelType w:val="multilevel"/>
    <w:tmpl w:val="7BACD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170054"/>
    <w:multiLevelType w:val="multilevel"/>
    <w:tmpl w:val="8D5ED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171647"/>
    <w:multiLevelType w:val="multilevel"/>
    <w:tmpl w:val="8BE8D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35A2"/>
    <w:multiLevelType w:val="multilevel"/>
    <w:tmpl w:val="987095BA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8"/>
    <w:rsid w:val="00121ED8"/>
    <w:rsid w:val="002F3180"/>
    <w:rsid w:val="005525A3"/>
    <w:rsid w:val="00675FA6"/>
    <w:rsid w:val="007B2F7D"/>
    <w:rsid w:val="007F07DE"/>
    <w:rsid w:val="007F1B0A"/>
    <w:rsid w:val="0084291D"/>
    <w:rsid w:val="008611C8"/>
    <w:rsid w:val="009C7EA0"/>
    <w:rsid w:val="00A90615"/>
    <w:rsid w:val="00B94AD1"/>
    <w:rsid w:val="00CB361F"/>
    <w:rsid w:val="00D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457E"/>
  <w15:docId w15:val="{7FE23299-E4BC-47C4-B617-9B767A1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75"/>
    <w:rPr>
      <w:rFonts w:ascii="Franklin Gothic Book" w:eastAsiaTheme="minorEastAsia" w:hAnsi="Franklin Gothic Book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53AFF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53AFF"/>
  </w:style>
  <w:style w:type="character" w:customStyle="1" w:styleId="TitleChar">
    <w:name w:val="Title Char"/>
    <w:link w:val="Title"/>
    <w:qFormat/>
    <w:rsid w:val="00410E03"/>
    <w:rPr>
      <w:rFonts w:asciiTheme="majorHAnsi" w:eastAsia="Times New Roman" w:hAnsiTheme="majorHAnsi"/>
      <w:b/>
      <w:color w:val="FFFFFF"/>
      <w:spacing w:val="-10"/>
      <w:kern w:val="2"/>
      <w:sz w:val="32"/>
      <w:szCs w:val="56"/>
    </w:rPr>
  </w:style>
  <w:style w:type="character" w:styleId="PlaceholderText">
    <w:name w:val="Placeholder Text"/>
    <w:uiPriority w:val="99"/>
    <w:semiHidden/>
    <w:qFormat/>
    <w:rsid w:val="00E53A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qFormat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"/>
      <w:sz w:val="32"/>
      <w:szCs w:val="56"/>
    </w:rPr>
  </w:style>
  <w:style w:type="paragraph" w:styleId="NormalWeb">
    <w:name w:val="Normal (Web)"/>
    <w:basedOn w:val="Normal"/>
    <w:uiPriority w:val="99"/>
    <w:semiHidden/>
    <w:qFormat/>
    <w:rsid w:val="00265218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</w:pPr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4"/>
    <w:qFormat/>
    <w:rsid w:val="00410E03"/>
    <w:rPr>
      <w:b/>
      <w:bCs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5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475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A899D-7C8C-4721-81C4-2AE3B3E9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Kwadwo Boadu JR</dc:creator>
  <dc:description/>
  <cp:lastModifiedBy>Kwadwo Boadu JR</cp:lastModifiedBy>
  <cp:revision>2</cp:revision>
  <dcterms:created xsi:type="dcterms:W3CDTF">2019-10-09T09:27:00Z</dcterms:created>
  <dcterms:modified xsi:type="dcterms:W3CDTF">2019-10-09T09:27:00Z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