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B812B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u w:val="single"/>
          <w:lang w:val="en-US"/>
        </w:rPr>
        <w:t>LEGON CENTRE FOR EDUCATION RESEARCH AND POLICY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 UNIVERSITY OF GHANA </w:t>
      </w:r>
      <w:r>
        <w:rPr>
          <w:rStyle w:val="normaltextrun"/>
          <w:rFonts w:ascii="Verdana" w:hAnsi="Verdana" w:cs="Segoe UI"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14:paraId="37B7016C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color w:val="000000"/>
        </w:rPr>
      </w:pP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VACANCIES FOR NATIONAL SERVICE PERSONNEL FOR THE 202</w:t>
      </w:r>
      <w:r>
        <w:rPr>
          <w:rStyle w:val="normaltextrun"/>
          <w:rFonts w:ascii="Verdana" w:hAnsi="Verdana" w:cs="Segoe UI"/>
          <w:b/>
          <w:bCs/>
          <w:color w:val="000000"/>
          <w:u w:val="single"/>
          <w:lang w:val="en-US"/>
        </w:rPr>
        <w:t>5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/202</w:t>
      </w:r>
      <w:r>
        <w:rPr>
          <w:rStyle w:val="normaltextrun"/>
          <w:rFonts w:ascii="Verdana" w:hAnsi="Verdana" w:cs="Segoe UI"/>
          <w:b/>
          <w:bCs/>
          <w:color w:val="000000"/>
          <w:u w:val="single"/>
          <w:lang w:val="en-US"/>
        </w:rPr>
        <w:t>6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 ACADEMIC YEAR </w:t>
      </w:r>
      <w:r>
        <w:rPr>
          <w:rStyle w:val="normaltextrun"/>
          <w:rFonts w:ascii="Verdana" w:hAnsi="Verdana" w:cs="Segoe UI"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14:paraId="02BE6BEC" w14:textId="77777777" w:rsidR="00C102F1" w:rsidRDefault="00C102F1" w:rsidP="00277D7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E3EEE7C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n-US"/>
        </w:rPr>
        <w:t> </w:t>
      </w:r>
      <w:r>
        <w:rPr>
          <w:rStyle w:val="eop"/>
          <w:rFonts w:ascii="Bookman Old Style" w:hAnsi="Bookman Old Style" w:cs="Segoe UI"/>
          <w:color w:val="000000"/>
        </w:rPr>
        <w:t> </w:t>
      </w:r>
    </w:p>
    <w:p w14:paraId="2F4FFC44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The Legon Centre for Education Research and Policy (LECERP), College of Education, is accepting applications from 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final year Level 400 Bachelor of Education, BSc Statistics, BSc Information Technology, BA Psychology and BA Information Studies </w:t>
      </w:r>
      <w:r w:rsidRPr="00277D70">
        <w:rPr>
          <w:rStyle w:val="normaltextrun"/>
          <w:rFonts w:ascii="Verdana" w:hAnsi="Verdana" w:cs="Segoe UI"/>
          <w:bCs/>
          <w:color w:val="000000"/>
          <w:lang w:val="en-US"/>
        </w:rPr>
        <w:t>f</w:t>
      </w:r>
      <w:r>
        <w:rPr>
          <w:rStyle w:val="normaltextrun"/>
          <w:rFonts w:ascii="Verdana" w:hAnsi="Verdana" w:cs="Segoe UI"/>
          <w:color w:val="000000"/>
          <w:lang w:val="en-US"/>
        </w:rPr>
        <w:t>or the position of National Service Personnel for the 2025/2026 academic year. </w:t>
      </w:r>
      <w:r>
        <w:rPr>
          <w:rStyle w:val="eop"/>
          <w:rFonts w:ascii="Verdana" w:hAnsi="Verdana" w:cs="Segoe UI"/>
          <w:color w:val="000000"/>
        </w:rPr>
        <w:t> </w:t>
      </w:r>
    </w:p>
    <w:p w14:paraId="2A8D98CB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14:paraId="152B604B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Criteria for Selection</w:t>
      </w:r>
      <w:r>
        <w:rPr>
          <w:rStyle w:val="normaltextrun"/>
          <w:rFonts w:ascii="Verdana" w:hAnsi="Verdana" w:cs="Segoe UI"/>
          <w:color w:val="000000"/>
          <w:lang w:val="en-US"/>
        </w:rPr>
        <w:t>  </w:t>
      </w:r>
      <w:r>
        <w:rPr>
          <w:rStyle w:val="eop"/>
          <w:rFonts w:ascii="Verdana" w:hAnsi="Verdana" w:cs="Segoe UI"/>
          <w:color w:val="000000"/>
        </w:rPr>
        <w:t> </w:t>
      </w:r>
    </w:p>
    <w:p w14:paraId="3C19C7BB" w14:textId="77777777" w:rsidR="00277D70" w:rsidRDefault="00277D70" w:rsidP="00277D7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 xml:space="preserve">Expecting to graduate with at least Second-Class </w:t>
      </w:r>
      <w:proofErr w:type="spellStart"/>
      <w:r>
        <w:rPr>
          <w:rStyle w:val="normaltextrun"/>
          <w:rFonts w:ascii="Verdana" w:hAnsi="Verdana" w:cs="Segoe UI"/>
          <w:color w:val="000000"/>
          <w:lang w:val="en-US"/>
        </w:rPr>
        <w:t>Honours</w:t>
      </w:r>
      <w:proofErr w:type="spellEnd"/>
      <w:r>
        <w:rPr>
          <w:rStyle w:val="normaltextrun"/>
          <w:rFonts w:ascii="Verdana" w:hAnsi="Verdana" w:cs="Segoe UI"/>
          <w:color w:val="000000"/>
          <w:lang w:val="en-US"/>
        </w:rPr>
        <w:t>, Upper Division.</w:t>
      </w:r>
      <w:r>
        <w:rPr>
          <w:rStyle w:val="eop"/>
          <w:rFonts w:ascii="Verdana" w:hAnsi="Verdana" w:cs="Segoe UI"/>
          <w:color w:val="000000"/>
        </w:rPr>
        <w:t> </w:t>
      </w:r>
    </w:p>
    <w:p w14:paraId="44102A66" w14:textId="77777777" w:rsidR="00277D70" w:rsidRDefault="00277D70" w:rsidP="00277D7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Applicants should be IT inclined and able to work with Microsoft Word, Excel, and PowerPoint.</w:t>
      </w:r>
      <w:r>
        <w:rPr>
          <w:rStyle w:val="eop"/>
          <w:rFonts w:ascii="Verdana" w:hAnsi="Verdana" w:cs="Segoe UI"/>
          <w:color w:val="000000"/>
        </w:rPr>
        <w:t> </w:t>
      </w:r>
    </w:p>
    <w:p w14:paraId="3B376040" w14:textId="77777777" w:rsidR="00277D70" w:rsidRDefault="00277D70" w:rsidP="00277D70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Good writing and editing skills. </w:t>
      </w:r>
      <w:r>
        <w:rPr>
          <w:rStyle w:val="eop"/>
          <w:rFonts w:ascii="Verdana" w:hAnsi="Verdana" w:cs="Segoe UI"/>
          <w:color w:val="000000"/>
        </w:rPr>
        <w:t> </w:t>
      </w:r>
    </w:p>
    <w:p w14:paraId="56743EE1" w14:textId="77777777" w:rsidR="00277D70" w:rsidRDefault="00277D70" w:rsidP="00277D7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Ability to work in a challenging environment.</w:t>
      </w:r>
      <w:r>
        <w:rPr>
          <w:rStyle w:val="eop"/>
          <w:rFonts w:ascii="Verdana" w:hAnsi="Verdana" w:cs="Segoe UI"/>
          <w:color w:val="000000"/>
        </w:rPr>
        <w:t> </w:t>
      </w:r>
    </w:p>
    <w:p w14:paraId="449D3074" w14:textId="77777777" w:rsidR="00277D70" w:rsidRDefault="00277D70" w:rsidP="00277D70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Good verbal communications skills.</w:t>
      </w:r>
      <w:r>
        <w:rPr>
          <w:rStyle w:val="eop"/>
          <w:rFonts w:ascii="Verdana" w:hAnsi="Verdana" w:cs="Segoe UI"/>
          <w:color w:val="000000"/>
        </w:rPr>
        <w:t> </w:t>
      </w:r>
    </w:p>
    <w:p w14:paraId="5D58AF80" w14:textId="77777777" w:rsidR="00277D70" w:rsidRDefault="00277D70" w:rsidP="00277D7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Prepared to work for extended hours. </w:t>
      </w:r>
      <w:r>
        <w:rPr>
          <w:rStyle w:val="eop"/>
          <w:rFonts w:ascii="Verdana" w:hAnsi="Verdana" w:cs="Segoe UI"/>
          <w:color w:val="000000"/>
        </w:rPr>
        <w:t> </w:t>
      </w:r>
    </w:p>
    <w:p w14:paraId="2E51A7C7" w14:textId="77777777" w:rsidR="00277D70" w:rsidRPr="00D163D2" w:rsidRDefault="00277D70" w:rsidP="00277D70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Exhibit values of integrity, loyalty, and respectfulness.  </w:t>
      </w:r>
      <w:r>
        <w:rPr>
          <w:rStyle w:val="eop"/>
          <w:rFonts w:ascii="Verdana" w:hAnsi="Verdana" w:cs="Segoe UI"/>
          <w:color w:val="000000"/>
        </w:rPr>
        <w:t> </w:t>
      </w:r>
    </w:p>
    <w:p w14:paraId="0D9E54D0" w14:textId="77777777" w:rsidR="00D163D2" w:rsidRDefault="00D163D2" w:rsidP="00D163D2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</w:rPr>
      </w:pPr>
    </w:p>
    <w:p w14:paraId="0E286909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Applicants should submit the following: </w:t>
      </w:r>
      <w:r>
        <w:rPr>
          <w:rStyle w:val="eop"/>
          <w:rFonts w:ascii="Verdana" w:hAnsi="Verdana" w:cs="Segoe UI"/>
          <w:color w:val="000000"/>
        </w:rPr>
        <w:t> </w:t>
      </w:r>
    </w:p>
    <w:p w14:paraId="3F523DF5" w14:textId="77777777" w:rsidR="00277D70" w:rsidRDefault="00277D70" w:rsidP="00277D70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Application letter. </w:t>
      </w:r>
      <w:r>
        <w:rPr>
          <w:rStyle w:val="eop"/>
          <w:rFonts w:ascii="Verdana" w:hAnsi="Verdana" w:cs="Segoe UI"/>
          <w:color w:val="000000"/>
        </w:rPr>
        <w:t> </w:t>
      </w:r>
    </w:p>
    <w:p w14:paraId="511FC8FA" w14:textId="77777777" w:rsidR="00277D70" w:rsidRDefault="00277D70" w:rsidP="00277D70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Current Curriculum Vitae. </w:t>
      </w:r>
      <w:r>
        <w:rPr>
          <w:rStyle w:val="eop"/>
          <w:rFonts w:ascii="Verdana" w:hAnsi="Verdana" w:cs="Segoe UI"/>
          <w:color w:val="000000"/>
        </w:rPr>
        <w:t> </w:t>
      </w:r>
    </w:p>
    <w:p w14:paraId="4B6E0B04" w14:textId="77777777" w:rsidR="00277D70" w:rsidRDefault="00277D70" w:rsidP="00277D70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Current transcript of Academic record. </w:t>
      </w:r>
      <w:r>
        <w:rPr>
          <w:rStyle w:val="eop"/>
          <w:rFonts w:ascii="Verdana" w:hAnsi="Verdana" w:cs="Segoe UI"/>
          <w:color w:val="000000"/>
        </w:rPr>
        <w:t> </w:t>
      </w:r>
    </w:p>
    <w:p w14:paraId="57A97D61" w14:textId="77777777" w:rsidR="00277D70" w:rsidRPr="00277D70" w:rsidRDefault="00277D70" w:rsidP="00277D70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 photocopy of the student ID card (front and back) </w:t>
      </w:r>
      <w:r>
        <w:rPr>
          <w:rStyle w:val="eop"/>
          <w:rFonts w:ascii="Verdana" w:hAnsi="Verdana" w:cs="Segoe UI"/>
          <w:color w:val="000000"/>
        </w:rPr>
        <w:t> </w:t>
      </w:r>
    </w:p>
    <w:p w14:paraId="1C3BE5C8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</w:rPr>
      </w:pPr>
    </w:p>
    <w:p w14:paraId="40EAE094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color w:val="000000"/>
          <w:lang w:val="en-US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Applications should be addressed to </w:t>
      </w:r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>The Director, Legon Centre for Education Research and Policy, College of Education</w:t>
      </w:r>
      <w:r>
        <w:rPr>
          <w:rStyle w:val="normaltextrun"/>
          <w:rFonts w:ascii="Verdana" w:hAnsi="Verdana" w:cs="Segoe UI"/>
          <w:color w:val="000000"/>
          <w:lang w:val="en-US"/>
        </w:rPr>
        <w:t xml:space="preserve">, and be submitted via email to </w:t>
      </w:r>
      <w:hyperlink r:id="rId5" w:history="1">
        <w:r w:rsidRPr="00CD3BDC">
          <w:rPr>
            <w:rStyle w:val="Hyperlink"/>
            <w:rFonts w:ascii="Verdana" w:hAnsi="Verdana" w:cs="Segoe UI"/>
            <w:lang w:val="en-US"/>
          </w:rPr>
          <w:t>lecerp@ug.edu.gh</w:t>
        </w:r>
      </w:hyperlink>
      <w:r>
        <w:rPr>
          <w:rStyle w:val="normaltextrun"/>
          <w:rFonts w:ascii="Verdana" w:hAnsi="Verdana" w:cs="Segoe UI"/>
          <w:color w:val="000000"/>
          <w:lang w:val="en-US"/>
        </w:rPr>
        <w:t xml:space="preserve"> or in person at the LECERP General Office located at the </w:t>
      </w:r>
      <w:r w:rsidRPr="00277D70">
        <w:rPr>
          <w:rStyle w:val="normaltextrun"/>
          <w:rFonts w:ascii="Verdana" w:hAnsi="Verdana" w:cs="Segoe UI"/>
          <w:b/>
          <w:color w:val="000000"/>
          <w:lang w:val="en-US"/>
        </w:rPr>
        <w:t>Old Law faculty Building</w:t>
      </w:r>
      <w:r>
        <w:rPr>
          <w:rStyle w:val="normaltextrun"/>
          <w:rFonts w:ascii="Verdana" w:hAnsi="Verdana" w:cs="Segoe UI"/>
          <w:color w:val="000000"/>
          <w:lang w:val="en-US"/>
        </w:rPr>
        <w:t>.</w:t>
      </w:r>
    </w:p>
    <w:p w14:paraId="0DB66D14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14:paraId="2A834D8B" w14:textId="06A8809B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The deadline for submission of applications is </w:t>
      </w:r>
      <w:r w:rsidR="00B431C0">
        <w:rPr>
          <w:rStyle w:val="normaltextrun"/>
          <w:rFonts w:ascii="Verdana" w:hAnsi="Verdana" w:cs="Segoe UI"/>
          <w:b/>
          <w:bCs/>
          <w:color w:val="000000"/>
          <w:lang w:val="en-US"/>
        </w:rPr>
        <w:t>9</w:t>
      </w:r>
      <w:r w:rsidR="00C102F1" w:rsidRPr="00C102F1">
        <w:rPr>
          <w:rStyle w:val="normaltextrun"/>
          <w:rFonts w:ascii="Verdana" w:hAnsi="Verdana" w:cs="Segoe UI"/>
          <w:b/>
          <w:bCs/>
          <w:color w:val="000000"/>
          <w:vertAlign w:val="superscript"/>
          <w:lang w:val="en-US"/>
        </w:rPr>
        <w:t>th</w:t>
      </w:r>
      <w:r w:rsidR="00116EB1"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 July</w:t>
      </w:r>
      <w:bookmarkStart w:id="0" w:name="_GoBack"/>
      <w:bookmarkEnd w:id="0"/>
      <w:r w:rsidR="00C102F1">
        <w:rPr>
          <w:rStyle w:val="normaltextrun"/>
          <w:rFonts w:ascii="Verdana" w:hAnsi="Verdana" w:cs="Segoe UI"/>
          <w:b/>
          <w:bCs/>
          <w:color w:val="000000"/>
          <w:lang w:val="en-US"/>
        </w:rPr>
        <w:t>,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 xml:space="preserve"> 202</w:t>
      </w:r>
      <w:r w:rsidR="00604E84">
        <w:rPr>
          <w:rStyle w:val="normaltextrun"/>
          <w:rFonts w:ascii="Verdana" w:hAnsi="Verdana" w:cs="Segoe UI"/>
          <w:b/>
          <w:bCs/>
          <w:color w:val="000000"/>
          <w:lang w:val="en-US"/>
        </w:rPr>
        <w:t>5</w:t>
      </w:r>
      <w:r>
        <w:rPr>
          <w:rStyle w:val="normaltextrun"/>
          <w:rFonts w:ascii="Verdana" w:hAnsi="Verdana" w:cs="Segoe UI"/>
          <w:b/>
          <w:bCs/>
          <w:color w:val="000000"/>
          <w:lang w:val="en-US"/>
        </w:rPr>
        <w:t>.</w:t>
      </w:r>
      <w:r>
        <w:rPr>
          <w:rStyle w:val="eop"/>
          <w:rFonts w:ascii="Verdana" w:hAnsi="Verdana" w:cs="Segoe UI"/>
          <w:color w:val="000000"/>
        </w:rPr>
        <w:t> </w:t>
      </w:r>
    </w:p>
    <w:p w14:paraId="0A428698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14:paraId="3532386E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lang w:val="en-US"/>
        </w:rPr>
        <w:t>Only short-listed applicants will be contacted. </w:t>
      </w:r>
      <w:r>
        <w:rPr>
          <w:rStyle w:val="eop"/>
          <w:rFonts w:ascii="Verdana" w:hAnsi="Verdana" w:cs="Segoe UI"/>
          <w:color w:val="000000"/>
        </w:rPr>
        <w:t> </w:t>
      </w:r>
    </w:p>
    <w:p w14:paraId="62ABAB2D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14:paraId="6ED2C7AB" w14:textId="77777777" w:rsidR="00277D70" w:rsidRDefault="00277D70" w:rsidP="00277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color w:val="000000"/>
          <w:lang w:val="en-US"/>
        </w:rPr>
        <w:t> </w:t>
      </w:r>
      <w:r>
        <w:rPr>
          <w:rStyle w:val="eop"/>
          <w:rFonts w:ascii="Verdana" w:hAnsi="Verdana" w:cs="Segoe UI"/>
          <w:color w:val="000000"/>
        </w:rPr>
        <w:t> </w:t>
      </w:r>
    </w:p>
    <w:p w14:paraId="2742E1A9" w14:textId="77777777" w:rsidR="00277D70" w:rsidRDefault="00277D70" w:rsidP="00277D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D7D182" w14:textId="77777777" w:rsidR="006350EE" w:rsidRDefault="006350EE"/>
    <w:sectPr w:rsidR="00635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369"/>
    <w:multiLevelType w:val="multilevel"/>
    <w:tmpl w:val="1E5C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C7855"/>
    <w:multiLevelType w:val="multilevel"/>
    <w:tmpl w:val="70CA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32F95"/>
    <w:multiLevelType w:val="multilevel"/>
    <w:tmpl w:val="3E523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E2C53"/>
    <w:multiLevelType w:val="multilevel"/>
    <w:tmpl w:val="725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A66F6A"/>
    <w:multiLevelType w:val="multilevel"/>
    <w:tmpl w:val="1C207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01AAF"/>
    <w:multiLevelType w:val="multilevel"/>
    <w:tmpl w:val="D226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EB7D8E"/>
    <w:multiLevelType w:val="multilevel"/>
    <w:tmpl w:val="1FA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692B14"/>
    <w:multiLevelType w:val="multilevel"/>
    <w:tmpl w:val="8D8E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8E4907"/>
    <w:multiLevelType w:val="multilevel"/>
    <w:tmpl w:val="B82E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5A5564"/>
    <w:multiLevelType w:val="multilevel"/>
    <w:tmpl w:val="5DC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B12A88"/>
    <w:multiLevelType w:val="hybridMultilevel"/>
    <w:tmpl w:val="D112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F5501"/>
    <w:multiLevelType w:val="multilevel"/>
    <w:tmpl w:val="BBFC2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2MDc1NjI3NTIzNzNW0lEKTi0uzszPAykwqQUAU3YULywAAAA="/>
  </w:docVars>
  <w:rsids>
    <w:rsidRoot w:val="00277D70"/>
    <w:rsid w:val="00116EB1"/>
    <w:rsid w:val="00277D70"/>
    <w:rsid w:val="00604E84"/>
    <w:rsid w:val="006350EE"/>
    <w:rsid w:val="00A32D22"/>
    <w:rsid w:val="00B431C0"/>
    <w:rsid w:val="00C102F1"/>
    <w:rsid w:val="00D163D2"/>
    <w:rsid w:val="00F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3C7AB"/>
  <w15:chartTrackingRefBased/>
  <w15:docId w15:val="{9E30522B-8109-4E0F-BF3C-A6FD7B3D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77D70"/>
  </w:style>
  <w:style w:type="character" w:customStyle="1" w:styleId="eop">
    <w:name w:val="eop"/>
    <w:basedOn w:val="DefaultParagraphFont"/>
    <w:rsid w:val="00277D70"/>
  </w:style>
  <w:style w:type="character" w:styleId="Hyperlink">
    <w:name w:val="Hyperlink"/>
    <w:basedOn w:val="DefaultParagraphFont"/>
    <w:uiPriority w:val="99"/>
    <w:unhideWhenUsed/>
    <w:rsid w:val="00277D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cerp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DjarbengR</dc:creator>
  <cp:keywords/>
  <dc:description/>
  <cp:lastModifiedBy>DjarbengR</cp:lastModifiedBy>
  <cp:revision>6</cp:revision>
  <cp:lastPrinted>2025-06-05T15:27:00Z</cp:lastPrinted>
  <dcterms:created xsi:type="dcterms:W3CDTF">2025-04-29T08:05:00Z</dcterms:created>
  <dcterms:modified xsi:type="dcterms:W3CDTF">2025-06-28T22:45:00Z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1b5af686-2107-4886-9f5e-bcf3f64e3cd0</vt:lpwstr>
  </property>
</Properties>
</file>