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2464" w14:textId="77777777" w:rsidR="00422F29" w:rsidRPr="0086069C" w:rsidRDefault="00000000">
      <w:pPr>
        <w:jc w:val="center"/>
        <w:rPr>
          <w:sz w:val="22"/>
        </w:rPr>
      </w:pPr>
      <w:r w:rsidRPr="0086069C">
        <w:rPr>
          <w:b/>
          <w:sz w:val="22"/>
        </w:rPr>
        <w:t>Vacancy for National Service Personnel at the</w:t>
      </w:r>
      <w:r w:rsidRPr="0086069C">
        <w:rPr>
          <w:b/>
          <w:sz w:val="22"/>
        </w:rPr>
        <w:br/>
        <w:t>Biotechnology Centre, CBAS</w:t>
      </w:r>
    </w:p>
    <w:p w14:paraId="2816ECCB" w14:textId="77777777" w:rsidR="00422F29" w:rsidRPr="0086069C" w:rsidRDefault="00000000">
      <w:pPr>
        <w:rPr>
          <w:sz w:val="22"/>
        </w:rPr>
      </w:pPr>
      <w:r w:rsidRPr="0086069C">
        <w:rPr>
          <w:sz w:val="22"/>
        </w:rPr>
        <w:t>The Biotechnology Centre, College of Basic and Applied Sciences, is seeking for highly motivated National Service Personnel (NSPs) for the 2025/2026 academic year. Selected NSPs will provide services/support to the Centre in the following specialized areas:</w:t>
      </w:r>
    </w:p>
    <w:p w14:paraId="1286E0C5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1. Research and Teaching</w:t>
      </w:r>
    </w:p>
    <w:p w14:paraId="5B69A1CF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2. Laboratory Practical Training</w:t>
      </w:r>
    </w:p>
    <w:p w14:paraId="7E715D89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3. Fieldwork</w:t>
      </w:r>
    </w:p>
    <w:p w14:paraId="5E1E3AB7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4. Administrative Support</w:t>
      </w:r>
    </w:p>
    <w:p w14:paraId="48BF78B0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5. ICT Support (Management of the Centre’s website and social media platforms)</w:t>
      </w:r>
    </w:p>
    <w:p w14:paraId="7485DB97" w14:textId="77777777" w:rsidR="00422F29" w:rsidRPr="0086069C" w:rsidRDefault="00000000">
      <w:pPr>
        <w:rPr>
          <w:sz w:val="22"/>
        </w:rPr>
      </w:pPr>
      <w:r w:rsidRPr="0086069C">
        <w:rPr>
          <w:b/>
          <w:sz w:val="22"/>
        </w:rPr>
        <w:br/>
        <w:t>Eligibility Criteria</w:t>
      </w:r>
    </w:p>
    <w:p w14:paraId="4E462006" w14:textId="77777777" w:rsidR="00422F29" w:rsidRPr="0086069C" w:rsidRDefault="00000000">
      <w:pPr>
        <w:pStyle w:val="ListBullet"/>
        <w:rPr>
          <w:sz w:val="22"/>
        </w:rPr>
      </w:pPr>
      <w:r w:rsidRPr="0086069C">
        <w:rPr>
          <w:sz w:val="22"/>
        </w:rPr>
        <w:t>Expecting to graduate with at least Second Class (Hons) Upper</w:t>
      </w:r>
    </w:p>
    <w:p w14:paraId="73475CDE" w14:textId="77777777" w:rsidR="00422F29" w:rsidRPr="0086069C" w:rsidRDefault="00000000">
      <w:pPr>
        <w:pStyle w:val="ListBullet"/>
        <w:rPr>
          <w:sz w:val="22"/>
        </w:rPr>
      </w:pPr>
      <w:r w:rsidRPr="0086069C">
        <w:rPr>
          <w:sz w:val="22"/>
        </w:rPr>
        <w:t>Competence in MS Office suite (Knowledge of website design and graphic design is an advantage for the I.T support)</w:t>
      </w:r>
    </w:p>
    <w:p w14:paraId="13C2B6EC" w14:textId="77777777" w:rsidR="00422F29" w:rsidRPr="0086069C" w:rsidRDefault="00000000">
      <w:pPr>
        <w:pStyle w:val="ListBullet"/>
        <w:rPr>
          <w:sz w:val="22"/>
        </w:rPr>
      </w:pPr>
      <w:r w:rsidRPr="0086069C">
        <w:rPr>
          <w:sz w:val="22"/>
        </w:rPr>
        <w:t>Team player with creativity, initiative, ambition and drive</w:t>
      </w:r>
    </w:p>
    <w:p w14:paraId="2FF04265" w14:textId="77777777" w:rsidR="00422F29" w:rsidRPr="0086069C" w:rsidRDefault="00000000">
      <w:pPr>
        <w:pStyle w:val="ListBullet"/>
        <w:rPr>
          <w:sz w:val="22"/>
        </w:rPr>
      </w:pPr>
      <w:r w:rsidRPr="0086069C">
        <w:rPr>
          <w:sz w:val="22"/>
        </w:rPr>
        <w:t>Good communications skills</w:t>
      </w:r>
    </w:p>
    <w:p w14:paraId="2F2FDB2F" w14:textId="77777777" w:rsidR="00422F29" w:rsidRPr="0086069C" w:rsidRDefault="00000000">
      <w:pPr>
        <w:pStyle w:val="ListBullet"/>
        <w:rPr>
          <w:sz w:val="22"/>
        </w:rPr>
      </w:pPr>
      <w:r w:rsidRPr="0086069C">
        <w:rPr>
          <w:sz w:val="22"/>
        </w:rPr>
        <w:t>Good writing and editing skills</w:t>
      </w:r>
    </w:p>
    <w:p w14:paraId="59F86048" w14:textId="77777777" w:rsidR="00422F29" w:rsidRPr="0086069C" w:rsidRDefault="00000000">
      <w:pPr>
        <w:pStyle w:val="ListBullet"/>
        <w:rPr>
          <w:sz w:val="22"/>
        </w:rPr>
      </w:pPr>
      <w:r w:rsidRPr="0086069C">
        <w:rPr>
          <w:sz w:val="22"/>
        </w:rPr>
        <w:t>Prepared to work under challenging field conditions</w:t>
      </w:r>
    </w:p>
    <w:p w14:paraId="28928B91" w14:textId="40F3EDB2" w:rsidR="00422F29" w:rsidRPr="0086069C" w:rsidRDefault="00000000">
      <w:pPr>
        <w:rPr>
          <w:iCs/>
          <w:sz w:val="22"/>
        </w:rPr>
      </w:pPr>
      <w:r w:rsidRPr="0086069C">
        <w:rPr>
          <w:b/>
          <w:sz w:val="22"/>
        </w:rPr>
        <w:br/>
        <w:t xml:space="preserve">Interested applicants should submit the following documents (one-pdf) to the Principal Administrative Assistant at: </w:t>
      </w:r>
      <w:r w:rsidRPr="0086069C">
        <w:rPr>
          <w:iCs/>
          <w:sz w:val="22"/>
        </w:rPr>
        <w:t>cnatago</w:t>
      </w:r>
      <w:r w:rsidR="0086069C" w:rsidRPr="0086069C">
        <w:rPr>
          <w:iCs/>
          <w:sz w:val="22"/>
        </w:rPr>
        <w:t>e</w:t>
      </w:r>
      <w:r w:rsidRPr="0086069C">
        <w:rPr>
          <w:iCs/>
          <w:sz w:val="22"/>
        </w:rPr>
        <w:t xml:space="preserve">@ug.edu.gh </w:t>
      </w:r>
      <w:r w:rsidRPr="0086069C">
        <w:rPr>
          <w:b/>
          <w:bCs/>
          <w:iCs/>
          <w:sz w:val="22"/>
        </w:rPr>
        <w:t>or</w:t>
      </w:r>
      <w:r w:rsidRPr="0086069C">
        <w:rPr>
          <w:iCs/>
          <w:sz w:val="22"/>
        </w:rPr>
        <w:t xml:space="preserve"> biotech-centre@ug.edu.gh</w:t>
      </w:r>
    </w:p>
    <w:p w14:paraId="1900F240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1. An application letter</w:t>
      </w:r>
    </w:p>
    <w:p w14:paraId="545A3A0B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2. One-page curriculum vitae</w:t>
      </w:r>
    </w:p>
    <w:p w14:paraId="2471AC10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3. Copy of their transcript</w:t>
      </w:r>
    </w:p>
    <w:p w14:paraId="37E2A327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4. Copy of their student ID card</w:t>
      </w:r>
    </w:p>
    <w:p w14:paraId="0C99D1A2" w14:textId="77777777" w:rsidR="00422F29" w:rsidRPr="0086069C" w:rsidRDefault="00000000" w:rsidP="0086069C">
      <w:pPr>
        <w:pStyle w:val="ListNumber"/>
        <w:numPr>
          <w:ilvl w:val="0"/>
          <w:numId w:val="0"/>
        </w:numPr>
        <w:ind w:left="360"/>
        <w:rPr>
          <w:sz w:val="22"/>
        </w:rPr>
      </w:pPr>
      <w:r w:rsidRPr="0086069C">
        <w:rPr>
          <w:sz w:val="22"/>
        </w:rPr>
        <w:t>5. NSS Pin and Number</w:t>
      </w:r>
    </w:p>
    <w:p w14:paraId="040BEBC1" w14:textId="77777777" w:rsidR="00422F29" w:rsidRPr="0086069C" w:rsidRDefault="00000000">
      <w:pPr>
        <w:rPr>
          <w:sz w:val="22"/>
        </w:rPr>
      </w:pPr>
      <w:r w:rsidRPr="0086069C">
        <w:rPr>
          <w:sz w:val="22"/>
        </w:rPr>
        <w:br/>
        <w:t>Please note that only shortlisted applicants will be contacted for an interaction before the final selection.</w:t>
      </w:r>
    </w:p>
    <w:p w14:paraId="585FEB8E" w14:textId="17AD7C0B" w:rsidR="00422F29" w:rsidRPr="0086069C" w:rsidRDefault="00000000">
      <w:pPr>
        <w:rPr>
          <w:b/>
          <w:sz w:val="22"/>
        </w:rPr>
      </w:pPr>
      <w:r w:rsidRPr="0086069C">
        <w:rPr>
          <w:b/>
          <w:sz w:val="22"/>
        </w:rPr>
        <w:br/>
        <w:t>APPLICATION DEADLINE</w:t>
      </w:r>
      <w:r w:rsidRPr="0086069C">
        <w:rPr>
          <w:b/>
          <w:sz w:val="22"/>
        </w:rPr>
        <w:br/>
      </w:r>
      <w:r w:rsidRPr="0086069C">
        <w:rPr>
          <w:sz w:val="22"/>
        </w:rPr>
        <w:t>All applications must reach the Biotechnology Centre by 5:00 pm on Friday, June 13, 2025.</w:t>
      </w:r>
    </w:p>
    <w:sectPr w:rsidR="00422F29" w:rsidRPr="008606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1519337">
    <w:abstractNumId w:val="8"/>
  </w:num>
  <w:num w:numId="2" w16cid:durableId="545722163">
    <w:abstractNumId w:val="6"/>
  </w:num>
  <w:num w:numId="3" w16cid:durableId="331642721">
    <w:abstractNumId w:val="5"/>
  </w:num>
  <w:num w:numId="4" w16cid:durableId="226502343">
    <w:abstractNumId w:val="4"/>
  </w:num>
  <w:num w:numId="5" w16cid:durableId="637077237">
    <w:abstractNumId w:val="7"/>
  </w:num>
  <w:num w:numId="6" w16cid:durableId="1114903971">
    <w:abstractNumId w:val="3"/>
  </w:num>
  <w:num w:numId="7" w16cid:durableId="2048946169">
    <w:abstractNumId w:val="2"/>
  </w:num>
  <w:num w:numId="8" w16cid:durableId="469635965">
    <w:abstractNumId w:val="1"/>
  </w:num>
  <w:num w:numId="9" w16cid:durableId="203765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2F29"/>
    <w:rsid w:val="008032EC"/>
    <w:rsid w:val="0086069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0991F"/>
  <w14:defaultImageDpi w14:val="300"/>
  <w15:docId w15:val="{3CAC031F-30CD-4419-AD57-B6BEC85C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Agudetse Selase Kodzo Dzidedi</cp:lastModifiedBy>
  <cp:revision>2</cp:revision>
  <dcterms:created xsi:type="dcterms:W3CDTF">2013-12-23T23:15:00Z</dcterms:created>
  <dcterms:modified xsi:type="dcterms:W3CDTF">2025-05-21T23:12:00Z</dcterms:modified>
  <cp:category/>
</cp:coreProperties>
</file>