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6C" w:rsidRDefault="0077196C" w:rsidP="0077196C">
      <w:pPr>
        <w:spacing w:after="0" w:line="240" w:lineRule="auto"/>
        <w:jc w:val="center"/>
        <w:rPr>
          <w:rFonts w:ascii="Times New Roman" w:eastAsia="Calibri" w:hAnsi="Times New Roman" w:cs="Times New Roman"/>
          <w:b/>
          <w:sz w:val="28"/>
          <w:szCs w:val="28"/>
          <w:u w:val="single"/>
        </w:rPr>
      </w:pPr>
      <w:r w:rsidRPr="00C73A73">
        <w:rPr>
          <w:rFonts w:ascii="Times New Roman" w:eastAsia="Calibri" w:hAnsi="Times New Roman" w:cs="Times New Roman"/>
          <w:b/>
          <w:sz w:val="28"/>
          <w:szCs w:val="28"/>
          <w:u w:val="single"/>
        </w:rPr>
        <w:t>INTERNAL AUDIT REPORTS ISSUED FOR THE 201</w:t>
      </w:r>
      <w:r>
        <w:rPr>
          <w:rFonts w:ascii="Times New Roman" w:eastAsia="Calibri" w:hAnsi="Times New Roman" w:cs="Times New Roman"/>
          <w:b/>
          <w:sz w:val="28"/>
          <w:szCs w:val="28"/>
          <w:u w:val="single"/>
        </w:rPr>
        <w:t>7</w:t>
      </w:r>
      <w:r w:rsidRPr="00C73A73">
        <w:rPr>
          <w:rFonts w:ascii="Times New Roman" w:eastAsia="Calibri" w:hAnsi="Times New Roman" w:cs="Times New Roman"/>
          <w:b/>
          <w:sz w:val="28"/>
          <w:szCs w:val="28"/>
          <w:u w:val="single"/>
        </w:rPr>
        <w:t>/201</w:t>
      </w:r>
      <w:r>
        <w:rPr>
          <w:rFonts w:ascii="Times New Roman" w:eastAsia="Calibri" w:hAnsi="Times New Roman" w:cs="Times New Roman"/>
          <w:b/>
          <w:sz w:val="28"/>
          <w:szCs w:val="28"/>
          <w:u w:val="single"/>
        </w:rPr>
        <w:t>8</w:t>
      </w:r>
      <w:r w:rsidRPr="00C73A73">
        <w:rPr>
          <w:rFonts w:ascii="Times New Roman" w:eastAsia="Calibri" w:hAnsi="Times New Roman" w:cs="Times New Roman"/>
          <w:b/>
          <w:sz w:val="28"/>
          <w:szCs w:val="28"/>
          <w:u w:val="single"/>
        </w:rPr>
        <w:t xml:space="preserve"> ACADEMIC YEAR</w:t>
      </w:r>
    </w:p>
    <w:p w:rsidR="0077196C" w:rsidRPr="00C73A73" w:rsidRDefault="0077196C" w:rsidP="0077196C">
      <w:pPr>
        <w:spacing w:after="0" w:line="240" w:lineRule="auto"/>
        <w:jc w:val="center"/>
        <w:rPr>
          <w:rFonts w:ascii="Times New Roman" w:eastAsia="Calibri" w:hAnsi="Times New Roman" w:cs="Times New Roman"/>
          <w:b/>
          <w:sz w:val="28"/>
          <w:szCs w:val="28"/>
          <w:u w:val="single"/>
        </w:rPr>
      </w:pPr>
    </w:p>
    <w:p w:rsidR="0077196C" w:rsidRDefault="0077196C" w:rsidP="0077196C">
      <w:pPr>
        <w:pStyle w:val="ListParagraph"/>
        <w:numPr>
          <w:ilvl w:val="0"/>
          <w:numId w:val="1"/>
        </w:numPr>
        <w:jc w:val="both"/>
        <w:rPr>
          <w:rFonts w:ascii="Times New Roman" w:hAnsi="Times New Roman" w:cs="Times New Roman"/>
          <w:sz w:val="24"/>
          <w:szCs w:val="24"/>
        </w:rPr>
      </w:pPr>
      <w:r w:rsidRPr="00E52FB5">
        <w:rPr>
          <w:rFonts w:ascii="Times New Roman" w:hAnsi="Times New Roman" w:cs="Times New Roman"/>
          <w:sz w:val="24"/>
          <w:szCs w:val="24"/>
        </w:rPr>
        <w:t>AN AUDIT REVIEW OF THE KEY FINANCIAL CONTROLS OF AKUAFO HALL</w:t>
      </w:r>
    </w:p>
    <w:p w:rsidR="0077196C" w:rsidRDefault="0077196C" w:rsidP="0077196C">
      <w:pPr>
        <w:pStyle w:val="ListParagraph"/>
        <w:jc w:val="both"/>
        <w:rPr>
          <w:rFonts w:ascii="Times New Roman" w:hAnsi="Times New Roman" w:cs="Times New Roman"/>
          <w:sz w:val="24"/>
          <w:szCs w:val="24"/>
        </w:rPr>
      </w:pPr>
    </w:p>
    <w:p w:rsidR="0077196C" w:rsidRPr="00E52FB5" w:rsidRDefault="0077196C" w:rsidP="0077196C">
      <w:pPr>
        <w:pStyle w:val="ListParagraph"/>
        <w:numPr>
          <w:ilvl w:val="0"/>
          <w:numId w:val="1"/>
        </w:numPr>
        <w:jc w:val="both"/>
        <w:rPr>
          <w:rFonts w:ascii="Times New Roman" w:hAnsi="Times New Roman" w:cs="Times New Roman"/>
          <w:sz w:val="24"/>
          <w:szCs w:val="24"/>
        </w:rPr>
      </w:pPr>
      <w:r w:rsidRPr="00E52FB5">
        <w:rPr>
          <w:rFonts w:ascii="Times New Roman" w:hAnsi="Times New Roman" w:cs="Times New Roman"/>
          <w:sz w:val="24"/>
          <w:szCs w:val="24"/>
        </w:rPr>
        <w:t>AUDIT REVIEW OF THE KEY FINANCIAL CONTROLS OF THE JEAN NELSON AKA HALL</w:t>
      </w:r>
    </w:p>
    <w:p w:rsidR="0077196C" w:rsidRDefault="0077196C" w:rsidP="0077196C">
      <w:pPr>
        <w:pStyle w:val="ListParagraph"/>
        <w:jc w:val="both"/>
        <w:rPr>
          <w:rFonts w:ascii="Times New Roman" w:hAnsi="Times New Roman" w:cs="Times New Roman"/>
          <w:sz w:val="24"/>
          <w:szCs w:val="24"/>
        </w:rPr>
      </w:pPr>
    </w:p>
    <w:p w:rsidR="0077196C" w:rsidRDefault="0077196C" w:rsidP="0077196C">
      <w:pPr>
        <w:pStyle w:val="ListParagraph"/>
        <w:numPr>
          <w:ilvl w:val="0"/>
          <w:numId w:val="1"/>
        </w:numPr>
        <w:jc w:val="both"/>
        <w:rPr>
          <w:rFonts w:ascii="Times New Roman" w:hAnsi="Times New Roman" w:cs="Times New Roman"/>
          <w:sz w:val="24"/>
          <w:szCs w:val="24"/>
        </w:rPr>
      </w:pPr>
      <w:r w:rsidRPr="00E52FB5">
        <w:rPr>
          <w:rFonts w:ascii="Times New Roman" w:hAnsi="Times New Roman" w:cs="Times New Roman"/>
          <w:sz w:val="24"/>
          <w:szCs w:val="24"/>
        </w:rPr>
        <w:t>AN AUDIT REVIEW OF THE KEY FINANCIAL CONTROLS OF THE ALEXANDER ADUM KWAPONG HALL OF THE UNIVERSITY OF GHANA, LEGON</w:t>
      </w:r>
    </w:p>
    <w:p w:rsidR="0077196C" w:rsidRDefault="0077196C" w:rsidP="0077196C">
      <w:pPr>
        <w:pStyle w:val="ListParagraph"/>
        <w:jc w:val="both"/>
        <w:rPr>
          <w:rFonts w:ascii="Times New Roman" w:hAnsi="Times New Roman" w:cs="Times New Roman"/>
          <w:sz w:val="24"/>
          <w:szCs w:val="24"/>
        </w:rPr>
      </w:pPr>
    </w:p>
    <w:p w:rsidR="0077196C" w:rsidRDefault="0077196C" w:rsidP="0077196C">
      <w:pPr>
        <w:pStyle w:val="ListParagraph"/>
        <w:numPr>
          <w:ilvl w:val="0"/>
          <w:numId w:val="1"/>
        </w:numPr>
        <w:jc w:val="both"/>
        <w:rPr>
          <w:rFonts w:ascii="Times New Roman" w:hAnsi="Times New Roman" w:cs="Times New Roman"/>
          <w:sz w:val="24"/>
          <w:szCs w:val="24"/>
        </w:rPr>
      </w:pPr>
      <w:r w:rsidRPr="00E52FB5">
        <w:rPr>
          <w:rFonts w:ascii="Times New Roman" w:hAnsi="Times New Roman" w:cs="Times New Roman"/>
          <w:sz w:val="24"/>
          <w:szCs w:val="24"/>
        </w:rPr>
        <w:t>AN AUDIT REVIEW OF THE KEY FINANCIAL CONTROLS OF THE ELIZABETH FRANCES SEY HALL</w:t>
      </w:r>
    </w:p>
    <w:p w:rsidR="0077196C" w:rsidRDefault="0077196C" w:rsidP="0077196C">
      <w:pPr>
        <w:pStyle w:val="ListParagraph"/>
        <w:jc w:val="both"/>
        <w:rPr>
          <w:rFonts w:ascii="Times New Roman" w:hAnsi="Times New Roman" w:cs="Times New Roman"/>
          <w:sz w:val="24"/>
          <w:szCs w:val="24"/>
        </w:rPr>
      </w:pPr>
    </w:p>
    <w:p w:rsidR="0077196C" w:rsidRDefault="0077196C" w:rsidP="0077196C">
      <w:pPr>
        <w:pStyle w:val="ListParagraph"/>
        <w:numPr>
          <w:ilvl w:val="0"/>
          <w:numId w:val="1"/>
        </w:numPr>
        <w:jc w:val="both"/>
        <w:rPr>
          <w:rFonts w:ascii="Times New Roman" w:hAnsi="Times New Roman" w:cs="Times New Roman"/>
          <w:sz w:val="24"/>
          <w:szCs w:val="24"/>
        </w:rPr>
      </w:pPr>
      <w:r w:rsidRPr="00E52FB5">
        <w:rPr>
          <w:rFonts w:ascii="Times New Roman" w:hAnsi="Times New Roman" w:cs="Times New Roman"/>
          <w:sz w:val="24"/>
          <w:szCs w:val="24"/>
        </w:rPr>
        <w:t>AUDIT REVIEW OF THE KEY FINANCIAL CONTROLS OF LEGON HALL, UNIVERSITY OF GHANA</w:t>
      </w:r>
    </w:p>
    <w:p w:rsidR="0077196C" w:rsidRDefault="0077196C" w:rsidP="0077196C">
      <w:pPr>
        <w:pStyle w:val="ListParagraph"/>
        <w:jc w:val="both"/>
        <w:rPr>
          <w:rFonts w:ascii="Times New Roman" w:hAnsi="Times New Roman" w:cs="Times New Roman"/>
          <w:sz w:val="24"/>
          <w:szCs w:val="24"/>
        </w:rPr>
      </w:pPr>
    </w:p>
    <w:p w:rsidR="0077196C" w:rsidRPr="00E52FB5" w:rsidRDefault="0077196C" w:rsidP="0077196C">
      <w:pPr>
        <w:pStyle w:val="ListParagraph"/>
        <w:numPr>
          <w:ilvl w:val="0"/>
          <w:numId w:val="1"/>
        </w:numPr>
        <w:jc w:val="both"/>
        <w:rPr>
          <w:rFonts w:ascii="Times New Roman" w:hAnsi="Times New Roman" w:cs="Times New Roman"/>
          <w:sz w:val="24"/>
          <w:szCs w:val="24"/>
        </w:rPr>
      </w:pPr>
      <w:r w:rsidRPr="00E52FB5">
        <w:rPr>
          <w:rFonts w:ascii="Times New Roman" w:hAnsi="Times New Roman" w:cs="Times New Roman"/>
          <w:sz w:val="24"/>
          <w:szCs w:val="24"/>
        </w:rPr>
        <w:t>KEY FINANCIAL CONTROL TESTING AUDIT AT THE JUBILEE HALL OF THE UNIVERSITY OF GHANA FOR THE PERIOD AUGUST 31, 2015 TO APRIL 30,2017</w:t>
      </w:r>
    </w:p>
    <w:p w:rsidR="0077196C" w:rsidRDefault="0077196C" w:rsidP="0077196C">
      <w:pPr>
        <w:pStyle w:val="ListParagraph"/>
        <w:jc w:val="both"/>
        <w:rPr>
          <w:rFonts w:ascii="Times New Roman" w:hAnsi="Times New Roman" w:cs="Times New Roman"/>
          <w:sz w:val="24"/>
          <w:szCs w:val="24"/>
        </w:rPr>
      </w:pPr>
    </w:p>
    <w:p w:rsidR="0077196C" w:rsidRDefault="0077196C" w:rsidP="0077196C">
      <w:pPr>
        <w:pStyle w:val="ListParagraph"/>
        <w:numPr>
          <w:ilvl w:val="0"/>
          <w:numId w:val="1"/>
        </w:numPr>
        <w:jc w:val="both"/>
        <w:rPr>
          <w:rFonts w:ascii="Times New Roman" w:hAnsi="Times New Roman" w:cs="Times New Roman"/>
          <w:sz w:val="24"/>
          <w:szCs w:val="24"/>
        </w:rPr>
      </w:pPr>
      <w:r w:rsidRPr="00E52FB5">
        <w:rPr>
          <w:rFonts w:ascii="Times New Roman" w:hAnsi="Times New Roman" w:cs="Times New Roman"/>
          <w:sz w:val="24"/>
          <w:szCs w:val="24"/>
        </w:rPr>
        <w:t>AN AUDIT REVIEW OF THE OPERATIONS OF THE WEST AFRICAN CENTRE FOR CELL BIOLOGY OF INFECTIOUS PATHOGENS (WACCBIP) UNDER THE AUSPICES OF THE OFFICE OF RESEARCH AND INNOVATION DEVELOPMENT (ORID), UNIVERSITY OF GHANA FOR THE PERIOD APRIL TO JUNE, 2017</w:t>
      </w:r>
    </w:p>
    <w:p w:rsidR="0077196C" w:rsidRDefault="0077196C" w:rsidP="0077196C">
      <w:pPr>
        <w:pStyle w:val="ListParagraph"/>
        <w:jc w:val="both"/>
        <w:rPr>
          <w:rFonts w:ascii="Times New Roman" w:hAnsi="Times New Roman" w:cs="Times New Roman"/>
          <w:sz w:val="24"/>
          <w:szCs w:val="24"/>
        </w:rPr>
      </w:pPr>
    </w:p>
    <w:p w:rsidR="0077196C" w:rsidRDefault="0077196C" w:rsidP="0077196C">
      <w:pPr>
        <w:pStyle w:val="ListParagraph"/>
        <w:numPr>
          <w:ilvl w:val="0"/>
          <w:numId w:val="1"/>
        </w:numPr>
        <w:jc w:val="both"/>
        <w:rPr>
          <w:rFonts w:ascii="Times New Roman" w:hAnsi="Times New Roman" w:cs="Times New Roman"/>
          <w:sz w:val="24"/>
          <w:szCs w:val="24"/>
        </w:rPr>
      </w:pPr>
      <w:r w:rsidRPr="00E52FB5">
        <w:rPr>
          <w:rFonts w:ascii="Times New Roman" w:hAnsi="Times New Roman" w:cs="Times New Roman"/>
          <w:sz w:val="24"/>
          <w:szCs w:val="24"/>
        </w:rPr>
        <w:t>AN AUDIT REVIEW OF THE OPERATIONS OF THE WEST AFRICAN CENTRE FOR CELL BIOLOGY OF INFECTIOUS PATHOGENS (WACCBIP) UNDER THE AUSPICES OF THE OFFICE OF RESEARCH AND INNOVATION DEVELOPMENT (ORID), UNIVERSITY OF GHANA FOR THE PERIOD JULY TO SEPTEMBER, 2017</w:t>
      </w:r>
    </w:p>
    <w:p w:rsidR="0077196C" w:rsidRDefault="0077196C" w:rsidP="0077196C">
      <w:pPr>
        <w:pStyle w:val="ListParagraph"/>
        <w:jc w:val="both"/>
        <w:rPr>
          <w:rFonts w:ascii="Times New Roman" w:hAnsi="Times New Roman" w:cs="Times New Roman"/>
          <w:sz w:val="24"/>
          <w:szCs w:val="24"/>
        </w:rPr>
      </w:pPr>
    </w:p>
    <w:p w:rsidR="0077196C" w:rsidRPr="00E52FB5" w:rsidRDefault="0077196C" w:rsidP="0077196C">
      <w:pPr>
        <w:pStyle w:val="ListParagraph"/>
        <w:numPr>
          <w:ilvl w:val="0"/>
          <w:numId w:val="1"/>
        </w:numPr>
        <w:jc w:val="both"/>
        <w:rPr>
          <w:rFonts w:ascii="Times New Roman" w:hAnsi="Times New Roman" w:cs="Times New Roman"/>
          <w:sz w:val="24"/>
          <w:szCs w:val="24"/>
        </w:rPr>
      </w:pPr>
      <w:r w:rsidRPr="00E52FB5">
        <w:rPr>
          <w:rFonts w:ascii="Times New Roman" w:hAnsi="Times New Roman" w:cs="Times New Roman"/>
          <w:sz w:val="24"/>
          <w:szCs w:val="24"/>
        </w:rPr>
        <w:t>KEY FINANCIAL CONTROL TESTING OF THE OPERATIONS OF DR. HILLA LIMANN HALL</w:t>
      </w:r>
    </w:p>
    <w:p w:rsidR="0077196C" w:rsidRDefault="0077196C" w:rsidP="0077196C">
      <w:pPr>
        <w:pStyle w:val="ListParagraph"/>
        <w:jc w:val="both"/>
        <w:rPr>
          <w:rFonts w:ascii="Times New Roman" w:hAnsi="Times New Roman" w:cs="Times New Roman"/>
          <w:sz w:val="24"/>
          <w:szCs w:val="24"/>
        </w:rPr>
      </w:pPr>
    </w:p>
    <w:p w:rsidR="0077196C" w:rsidRDefault="0077196C" w:rsidP="0077196C">
      <w:pPr>
        <w:pStyle w:val="ListParagraph"/>
        <w:numPr>
          <w:ilvl w:val="0"/>
          <w:numId w:val="1"/>
        </w:numPr>
        <w:jc w:val="both"/>
        <w:rPr>
          <w:rFonts w:ascii="Times New Roman" w:hAnsi="Times New Roman" w:cs="Times New Roman"/>
          <w:sz w:val="24"/>
          <w:szCs w:val="24"/>
        </w:rPr>
      </w:pPr>
      <w:r w:rsidRPr="00E52FB5">
        <w:rPr>
          <w:rFonts w:ascii="Times New Roman" w:hAnsi="Times New Roman" w:cs="Times New Roman"/>
          <w:sz w:val="24"/>
          <w:szCs w:val="24"/>
        </w:rPr>
        <w:t>AN AUDIT REVIEW OF KEY FINANCIAL CONTROL TESTING OF COMMONWEALTH HALL OF UNIVERSITY OF GHANA</w:t>
      </w:r>
    </w:p>
    <w:p w:rsidR="0077196C" w:rsidRPr="00AE2D12" w:rsidRDefault="0077196C" w:rsidP="0077196C">
      <w:pPr>
        <w:pStyle w:val="ListParagraph"/>
        <w:rPr>
          <w:rFonts w:ascii="Times New Roman" w:hAnsi="Times New Roman" w:cs="Times New Roman"/>
          <w:sz w:val="24"/>
          <w:szCs w:val="24"/>
        </w:rPr>
      </w:pPr>
    </w:p>
    <w:p w:rsidR="0077196C" w:rsidRDefault="0077196C" w:rsidP="0077196C">
      <w:pPr>
        <w:pStyle w:val="ListParagraph"/>
        <w:jc w:val="both"/>
        <w:rPr>
          <w:rFonts w:ascii="Times New Roman" w:hAnsi="Times New Roman" w:cs="Times New Roman"/>
          <w:sz w:val="24"/>
          <w:szCs w:val="24"/>
        </w:rPr>
      </w:pPr>
    </w:p>
    <w:p w:rsidR="0077196C" w:rsidRDefault="0077196C" w:rsidP="0077196C">
      <w:pPr>
        <w:pStyle w:val="ListParagraph"/>
        <w:jc w:val="both"/>
        <w:rPr>
          <w:rFonts w:ascii="Times New Roman" w:hAnsi="Times New Roman" w:cs="Times New Roman"/>
          <w:sz w:val="24"/>
          <w:szCs w:val="24"/>
        </w:rPr>
      </w:pPr>
    </w:p>
    <w:p w:rsidR="0077196C" w:rsidRDefault="0077196C" w:rsidP="0077196C">
      <w:pPr>
        <w:pStyle w:val="ListParagraph"/>
        <w:jc w:val="both"/>
        <w:rPr>
          <w:rFonts w:ascii="Times New Roman" w:hAnsi="Times New Roman" w:cs="Times New Roman"/>
          <w:sz w:val="24"/>
          <w:szCs w:val="24"/>
        </w:rPr>
      </w:pPr>
    </w:p>
    <w:p w:rsidR="0077196C" w:rsidRDefault="0077196C" w:rsidP="0077196C">
      <w:pPr>
        <w:pStyle w:val="ListParagraph"/>
        <w:numPr>
          <w:ilvl w:val="0"/>
          <w:numId w:val="1"/>
        </w:numPr>
        <w:jc w:val="both"/>
        <w:rPr>
          <w:rFonts w:ascii="Times New Roman" w:hAnsi="Times New Roman" w:cs="Times New Roman"/>
          <w:sz w:val="24"/>
          <w:szCs w:val="24"/>
        </w:rPr>
      </w:pPr>
      <w:r w:rsidRPr="00E52FB5">
        <w:rPr>
          <w:rFonts w:ascii="Times New Roman" w:hAnsi="Times New Roman" w:cs="Times New Roman"/>
          <w:sz w:val="24"/>
          <w:szCs w:val="24"/>
        </w:rPr>
        <w:t>AUDIT REVIEW OF THE ACCOUNTS OF THE</w:t>
      </w:r>
      <w:r>
        <w:rPr>
          <w:rFonts w:ascii="Times New Roman" w:hAnsi="Times New Roman" w:cs="Times New Roman"/>
          <w:sz w:val="24"/>
          <w:szCs w:val="24"/>
        </w:rPr>
        <w:t xml:space="preserve"> </w:t>
      </w:r>
      <w:r w:rsidRPr="00E52FB5">
        <w:rPr>
          <w:rFonts w:ascii="Times New Roman" w:hAnsi="Times New Roman" w:cs="Times New Roman"/>
          <w:sz w:val="24"/>
          <w:szCs w:val="24"/>
        </w:rPr>
        <w:t>ALUMNI CENTRE GIFT SHOP</w:t>
      </w:r>
    </w:p>
    <w:p w:rsidR="0077196C" w:rsidRDefault="0077196C" w:rsidP="0077196C">
      <w:pPr>
        <w:pStyle w:val="ListParagraph"/>
        <w:jc w:val="both"/>
        <w:rPr>
          <w:rFonts w:ascii="Times New Roman" w:hAnsi="Times New Roman" w:cs="Times New Roman"/>
          <w:sz w:val="24"/>
          <w:szCs w:val="24"/>
        </w:rPr>
      </w:pPr>
    </w:p>
    <w:p w:rsidR="0077196C" w:rsidRPr="00E52FB5" w:rsidRDefault="0077196C" w:rsidP="0077196C">
      <w:pPr>
        <w:pStyle w:val="ListParagraph"/>
        <w:numPr>
          <w:ilvl w:val="0"/>
          <w:numId w:val="1"/>
        </w:numPr>
        <w:jc w:val="both"/>
        <w:rPr>
          <w:rFonts w:ascii="Times New Roman" w:hAnsi="Times New Roman" w:cs="Times New Roman"/>
          <w:sz w:val="24"/>
          <w:szCs w:val="24"/>
        </w:rPr>
      </w:pPr>
      <w:r w:rsidRPr="00E52FB5">
        <w:rPr>
          <w:rFonts w:ascii="Times New Roman" w:hAnsi="Times New Roman" w:cs="Times New Roman"/>
          <w:sz w:val="24"/>
          <w:szCs w:val="24"/>
        </w:rPr>
        <w:t>AUDIT REVIEW OF THE FINANCIAL MANAGEMENT OF THE UNIVERSITY OF GHANA HOSPITAL</w:t>
      </w:r>
    </w:p>
    <w:p w:rsidR="000173AA" w:rsidRDefault="000173AA">
      <w:bookmarkStart w:id="0" w:name="_GoBack"/>
      <w:bookmarkEnd w:id="0"/>
    </w:p>
    <w:sectPr w:rsidR="0001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226F6"/>
    <w:multiLevelType w:val="hybridMultilevel"/>
    <w:tmpl w:val="B3F42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5B"/>
    <w:rsid w:val="000173AA"/>
    <w:rsid w:val="0010125B"/>
    <w:rsid w:val="0077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B66A2-8A7A-4351-8B46-EE32FAC5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2018-02-23T10:38:00Z</dcterms:created>
  <dcterms:modified xsi:type="dcterms:W3CDTF">2018-02-23T10:39:00Z</dcterms:modified>
</cp:coreProperties>
</file>